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F8193" w14:textId="77777777" w:rsidR="00B12FD7" w:rsidRDefault="00673F83">
      <w:pPr>
        <w:rPr>
          <w:lang w:val="en-CA"/>
        </w:rPr>
      </w:pPr>
      <w:r>
        <w:rPr>
          <w:lang w:val="en-CA"/>
        </w:rPr>
        <w:t>Dear Minister Nixon,</w:t>
      </w:r>
    </w:p>
    <w:p w14:paraId="186AAAC3" w14:textId="77777777" w:rsidR="00673F83" w:rsidRDefault="00673F83">
      <w:pPr>
        <w:rPr>
          <w:lang w:val="en-CA"/>
        </w:rPr>
      </w:pPr>
    </w:p>
    <w:p w14:paraId="6004B291" w14:textId="7CD2A213" w:rsidR="00673F83" w:rsidRDefault="00673F83">
      <w:pPr>
        <w:rPr>
          <w:lang w:val="en-CA"/>
        </w:rPr>
      </w:pPr>
      <w:r>
        <w:rPr>
          <w:lang w:val="en-CA"/>
        </w:rPr>
        <w:t xml:space="preserve">I </w:t>
      </w:r>
      <w:r w:rsidR="00DC63A6">
        <w:rPr>
          <w:lang w:val="en-CA"/>
        </w:rPr>
        <w:t xml:space="preserve">am writing to voice my opposition to </w:t>
      </w:r>
      <w:r>
        <w:rPr>
          <w:lang w:val="en-CA"/>
        </w:rPr>
        <w:t xml:space="preserve">the removal of interpretive programs from Alberta Parks. I am deeply concerned that removing interpreters and environmental educators in Alberta Parks will negatively impact the integrity of our parks and reduce people’s/families enjoyment of visiting our beautiful provincial parks. </w:t>
      </w:r>
    </w:p>
    <w:p w14:paraId="419141D3" w14:textId="77777777" w:rsidR="00673F83" w:rsidRDefault="00673F83">
      <w:pPr>
        <w:rPr>
          <w:lang w:val="en-CA"/>
        </w:rPr>
      </w:pPr>
    </w:p>
    <w:p w14:paraId="7317833D" w14:textId="37A09E80" w:rsidR="0080493E" w:rsidRPr="00DC63A6" w:rsidRDefault="00673F83">
      <w:pPr>
        <w:rPr>
          <w:i/>
          <w:lang w:val="en-CA"/>
        </w:rPr>
      </w:pPr>
      <w:r w:rsidRPr="00DC63A6">
        <w:rPr>
          <w:i/>
          <w:lang w:val="en-CA"/>
        </w:rPr>
        <w:t xml:space="preserve">Include 3-4 sentences on how attending an interpretive program positively impacted your experience at an Alberta Park. </w:t>
      </w:r>
      <w:r w:rsidR="0080493E" w:rsidRPr="00DC63A6">
        <w:rPr>
          <w:i/>
          <w:lang w:val="en-CA"/>
        </w:rPr>
        <w:t xml:space="preserve">Write about how your children loved it, how you learned something new about a special place, or how it made you more inclined to visit that park again. </w:t>
      </w:r>
    </w:p>
    <w:p w14:paraId="7B6A564D" w14:textId="397DC2E5" w:rsidR="0080493E" w:rsidRDefault="0080493E">
      <w:pPr>
        <w:rPr>
          <w:lang w:val="en-CA"/>
        </w:rPr>
      </w:pPr>
    </w:p>
    <w:p w14:paraId="28AA9140" w14:textId="0564DCA6" w:rsidR="0080493E" w:rsidRPr="00B1423F" w:rsidRDefault="0080493E">
      <w:pPr>
        <w:rPr>
          <w:i/>
          <w:iCs/>
          <w:lang w:val="en-CA"/>
        </w:rPr>
      </w:pPr>
      <w:r w:rsidRPr="00B1423F">
        <w:rPr>
          <w:i/>
          <w:iCs/>
          <w:lang w:val="en-CA"/>
        </w:rPr>
        <w:t xml:space="preserve">Write how valuable and indispensable park interpreters are but keep it simple! Write about how disappointed you were to go to a provincial park in the summer of 2021 to not have any interpretive programs offered. You do not need to know all the facts, such as budget cut numbers, but write about how losing interpreters directly impacted you. </w:t>
      </w:r>
    </w:p>
    <w:p w14:paraId="09717658" w14:textId="60D5BD9F" w:rsidR="00082BEB" w:rsidRPr="00B1423F" w:rsidRDefault="00082BEB">
      <w:pPr>
        <w:rPr>
          <w:i/>
          <w:iCs/>
          <w:lang w:val="en-CA"/>
        </w:rPr>
      </w:pPr>
    </w:p>
    <w:p w14:paraId="02D86AB0" w14:textId="2506869F" w:rsidR="00082BEB" w:rsidRDefault="00082BEB">
      <w:pPr>
        <w:rPr>
          <w:lang w:val="en-CA"/>
        </w:rPr>
      </w:pPr>
      <w:r w:rsidRPr="00B1423F">
        <w:rPr>
          <w:i/>
          <w:iCs/>
          <w:lang w:val="en-CA"/>
        </w:rPr>
        <w:t>The closing paragraph should focus on what you stated in the opening paragraph.</w:t>
      </w:r>
      <w:r>
        <w:rPr>
          <w:lang w:val="en-CA"/>
        </w:rPr>
        <w:t xml:space="preserve"> The Alberta Government along with Alberta Parks must revisit this decision in the fall of 2021 so we do not lose out on more programming in 2022 and beyond. Do not remove interpreters in Alberta Parks; they need to be hired back.</w:t>
      </w:r>
    </w:p>
    <w:p w14:paraId="588301C3" w14:textId="34E78123" w:rsidR="00082BEB" w:rsidRDefault="00082BEB">
      <w:pPr>
        <w:rPr>
          <w:lang w:val="en-CA"/>
        </w:rPr>
      </w:pPr>
    </w:p>
    <w:p w14:paraId="3051F9C0" w14:textId="42E4DAA4" w:rsidR="00082BEB" w:rsidRDefault="00082BEB">
      <w:pPr>
        <w:rPr>
          <w:lang w:val="en-CA"/>
        </w:rPr>
      </w:pPr>
      <w:r>
        <w:rPr>
          <w:lang w:val="en-CA"/>
        </w:rPr>
        <w:t xml:space="preserve">Sincerely, </w:t>
      </w:r>
    </w:p>
    <w:p w14:paraId="2FA2BEC7" w14:textId="51920665" w:rsidR="00082BEB" w:rsidRDefault="00082BEB">
      <w:pPr>
        <w:rPr>
          <w:lang w:val="en-CA"/>
        </w:rPr>
      </w:pPr>
      <w:r>
        <w:rPr>
          <w:lang w:val="en-CA"/>
        </w:rPr>
        <w:t>Concerned citizen</w:t>
      </w:r>
    </w:p>
    <w:p w14:paraId="32A1E569" w14:textId="77777777" w:rsidR="0080493E" w:rsidRDefault="0080493E">
      <w:pPr>
        <w:rPr>
          <w:lang w:val="en-CA"/>
        </w:rPr>
      </w:pPr>
    </w:p>
    <w:p w14:paraId="4F25C3D2" w14:textId="6812C1CE" w:rsidR="00673F83" w:rsidRPr="00673F83" w:rsidRDefault="00673F83">
      <w:pPr>
        <w:rPr>
          <w:lang w:val="en-CA"/>
        </w:rPr>
      </w:pPr>
      <w:r>
        <w:rPr>
          <w:lang w:val="en-CA"/>
        </w:rPr>
        <w:t xml:space="preserve"> </w:t>
      </w:r>
    </w:p>
    <w:sectPr w:rsidR="00673F83" w:rsidRPr="00673F83" w:rsidSect="008E68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F83"/>
    <w:rsid w:val="00082BEB"/>
    <w:rsid w:val="00152884"/>
    <w:rsid w:val="004874B6"/>
    <w:rsid w:val="004D4D3D"/>
    <w:rsid w:val="00673F83"/>
    <w:rsid w:val="0080493E"/>
    <w:rsid w:val="008E68B3"/>
    <w:rsid w:val="009D0AA2"/>
    <w:rsid w:val="00A80F7C"/>
    <w:rsid w:val="00B1423F"/>
    <w:rsid w:val="00DC6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BA8BA"/>
  <w14:defaultImageDpi w14:val="32767"/>
  <w15:chartTrackingRefBased/>
  <w15:docId w15:val="{0B3A8964-6048-9845-9474-4D1316633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Corrigan</dc:creator>
  <cp:keywords/>
  <dc:description/>
  <cp:lastModifiedBy>The Weizenbachs</cp:lastModifiedBy>
  <cp:revision>3</cp:revision>
  <dcterms:created xsi:type="dcterms:W3CDTF">2021-07-05T23:43:00Z</dcterms:created>
  <dcterms:modified xsi:type="dcterms:W3CDTF">2021-07-06T15:12:00Z</dcterms:modified>
</cp:coreProperties>
</file>